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6C" w:rsidRDefault="006D516C" w:rsidP="00A86891">
      <w:pPr>
        <w:jc w:val="center"/>
      </w:pPr>
      <w:bookmarkStart w:id="0" w:name="_GoBack"/>
      <w:bookmarkEnd w:id="0"/>
    </w:p>
    <w:p w:rsidR="006D516C" w:rsidRDefault="006D516C" w:rsidP="00A86891">
      <w:pPr>
        <w:jc w:val="center"/>
      </w:pPr>
    </w:p>
    <w:p w:rsidR="006D516C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34E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9F14EA8" wp14:editId="49634DCF">
            <wp:simplePos x="0" y="0"/>
            <wp:positionH relativeFrom="column">
              <wp:posOffset>2285172</wp:posOffset>
            </wp:positionH>
            <wp:positionV relativeFrom="paragraph">
              <wp:posOffset>-469128</wp:posOffset>
            </wp:positionV>
            <wp:extent cx="1030522" cy="1081378"/>
            <wp:effectExtent l="19050" t="0" r="0" b="0"/>
            <wp:wrapNone/>
            <wp:docPr id="1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16C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516C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D516C" w:rsidRPr="00377E21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องค์การบริหารส่วนตำบลเมืองน้อย</w:t>
      </w:r>
    </w:p>
    <w:p w:rsidR="00CF3BFD" w:rsidRDefault="006D516C" w:rsidP="006D51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2A586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ราคาประเมินทุนทรัพย์ของที่ดินและสิ่งปลูกสร้างหรือสิ่งปลูกสร้าง</w:t>
      </w:r>
      <w:r w:rsidR="00CF3BF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="00CF3BFD"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 w:rsidR="00CF3BFD">
        <w:rPr>
          <w:rFonts w:ascii="TH SarabunIT๙" w:hAnsi="TH SarabunIT๙" w:cs="TH SarabunIT๙" w:hint="cs"/>
          <w:b/>
          <w:bCs/>
          <w:sz w:val="32"/>
          <w:szCs w:val="32"/>
          <w:cs/>
        </w:rPr>
        <w:t>.1)</w:t>
      </w:r>
    </w:p>
    <w:p w:rsidR="006D516C" w:rsidRDefault="006D516C" w:rsidP="006D516C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E70A2F" w:rsidRDefault="006D516C" w:rsidP="006D516C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2A5868">
        <w:rPr>
          <w:rFonts w:ascii="TH SarabunIT๙" w:hAnsi="TH SarabunIT๙" w:cs="TH SarabunIT๙" w:hint="cs"/>
          <w:szCs w:val="32"/>
          <w:cs/>
        </w:rPr>
        <w:t>อาศัยอำนาจตามความในมาตรา 39 แห่งพระราชบัญญัติภาษีที่ดินและสิ่งปลูกสร้าง พ.ศ.2562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อัตราภาษีที่จัดเก็บและร</w:t>
      </w:r>
      <w:r w:rsidR="00E70A2F">
        <w:rPr>
          <w:rFonts w:ascii="TH SarabunIT๙" w:hAnsi="TH SarabunIT๙" w:cs="TH SarabunIT๙" w:hint="cs"/>
          <w:szCs w:val="32"/>
          <w:cs/>
        </w:rPr>
        <w:t>า</w:t>
      </w:r>
      <w:r w:rsidR="002A5868">
        <w:rPr>
          <w:rFonts w:ascii="TH SarabunIT๙" w:hAnsi="TH SarabunIT๙" w:cs="TH SarabunIT๙" w:hint="cs"/>
          <w:szCs w:val="32"/>
          <w:cs/>
        </w:rPr>
        <w:t xml:space="preserve">ยละเอียดอื่นที่จำเป็นในการจัดเก็บภาษีในแต่ละปี ณ สำนักงานหรือที่ทำการองค์กรปกครองส่วนท้องถิ่นก่อนวันที่ </w:t>
      </w:r>
      <w:r>
        <w:rPr>
          <w:rFonts w:ascii="TH SarabunIT๙" w:hAnsi="TH SarabunIT๙" w:cs="TH SarabunIT๙" w:hint="cs"/>
          <w:szCs w:val="32"/>
          <w:cs/>
        </w:rPr>
        <w:t>ด้วยองค์การบริหารส่วนตำบลเมืองน้อย จะดำเนินการสำรวจภาษีที่ดินและสิ่งปลูกสร้างที่ตั้งอยู่ภายในเขต</w:t>
      </w:r>
      <w:r w:rsidR="009259AB">
        <w:rPr>
          <w:rFonts w:ascii="TH SarabunIT๙" w:hAnsi="TH SarabunIT๙" w:cs="TH SarabunIT๙" w:hint="cs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Cs w:val="32"/>
          <w:cs/>
        </w:rPr>
        <w:t>องค์การ</w:t>
      </w:r>
      <w:r w:rsidR="002A5868">
        <w:rPr>
          <w:rFonts w:ascii="TH SarabunIT๙" w:hAnsi="TH SarabunIT๙" w:cs="TH SarabunIT๙" w:hint="cs"/>
          <w:szCs w:val="32"/>
          <w:cs/>
        </w:rPr>
        <w:t xml:space="preserve"> กุมภาพันธ์ของทุกปี นั้น</w:t>
      </w:r>
    </w:p>
    <w:p w:rsidR="006D516C" w:rsidRDefault="00E70A2F" w:rsidP="006D516C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กองคลัง องค์การบริหารสวนตำบลเมืองน้อย ได้ดำเนินการจัดทำประกาศราคาประเมินทุนทรัพย์ของที่ดินและสิ่งปลูกสร้างในเขตองค์การบริหารส่วนตำบลเมืองน้อย โดยให้ผู้เสียภาษีชำระชำระภาษีตามแบบรายการแจ้งการประเมินภาษีภายในเดือน เมษายน </w:t>
      </w:r>
      <w:r w:rsidR="006D516C">
        <w:rPr>
          <w:rFonts w:ascii="TH SarabunIT๙" w:hAnsi="TH SarabunIT๙" w:cs="TH SarabunIT๙" w:hint="cs"/>
          <w:szCs w:val="32"/>
          <w:cs/>
        </w:rPr>
        <w:t>บริหารส่วนตำบลเมืองน้อย เพื่อประโยชน์ในการประเมินและจัดเก็บภาษีที่ดินและสิ่งปลูกสร้างตามพระราชบัญญัติ</w:t>
      </w:r>
      <w:r>
        <w:rPr>
          <w:rFonts w:ascii="TH SarabunIT๙" w:hAnsi="TH SarabunIT๙" w:cs="TH SarabunIT๙" w:hint="cs"/>
          <w:szCs w:val="32"/>
          <w:cs/>
        </w:rPr>
        <w:t xml:space="preserve"> ณ องค์การบริหารส่วนตำบลเมืองน้อย อำเภอ</w:t>
      </w:r>
      <w:proofErr w:type="spellStart"/>
      <w:r>
        <w:rPr>
          <w:rFonts w:ascii="TH SarabunIT๙" w:hAnsi="TH SarabunIT๙" w:cs="TH SarabunIT๙" w:hint="cs"/>
          <w:szCs w:val="32"/>
          <w:cs/>
        </w:rPr>
        <w:t>กันทรา</w:t>
      </w:r>
      <w:proofErr w:type="spellEnd"/>
      <w:r>
        <w:rPr>
          <w:rFonts w:ascii="TH SarabunIT๙" w:hAnsi="TH SarabunIT๙" w:cs="TH SarabunIT๙" w:hint="cs"/>
          <w:szCs w:val="32"/>
          <w:cs/>
        </w:rPr>
        <w:t>รมย์ จังหวัดศรีสะ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  <w:r w:rsidRPr="006D516C">
        <w:rPr>
          <w:rFonts w:ascii="TH SarabunIT๙" w:hAnsi="TH SarabunIT๙" w:cs="TH SarabunIT๙"/>
          <w:sz w:val="16"/>
          <w:szCs w:val="16"/>
        </w:rPr>
        <w:t xml:space="preserve"> </w:t>
      </w:r>
    </w:p>
    <w:p w:rsidR="00CF3BFD" w:rsidRPr="006D516C" w:rsidRDefault="00CF3BFD" w:rsidP="006D516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D516C" w:rsidRDefault="00E70A2F" w:rsidP="006D516C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 xml:space="preserve"> ทั้งนี้  หากท่านได้รับแจ้งการประเมินภาษีที่ดินและสิ่งปลูกสร้างแล้ว เห็นวาการประเมินหรือการเรียกเก็บภาษีไม่ถูกต้อง มีสิทธิ์ยื่นคำร้องคัดค้านต่อผู้บริหารท้องถิ่นภายในบัญชีประเมินทุนทรัพย์ของที่ดินและสิ่งปลูกสร้าง ที่ วัน นับแต่วันที่ได้รับหนังสือแจ้งการประเมินภาษีหรือการเรียกเก็บภาษี โดยมีรายละเอียดตามบัญชีราคาประเมินทุนทรัพย์ของที่ดินและสิ่งปลูกสร้าง </w:t>
      </w:r>
      <w:r w:rsidR="00CF3BFD">
        <w:rPr>
          <w:rFonts w:ascii="TH SarabunIT๙" w:hAnsi="TH SarabunIT๙" w:cs="TH SarabunIT๙" w:hint="cs"/>
          <w:szCs w:val="32"/>
          <w:cs/>
        </w:rPr>
        <w:t>(</w:t>
      </w:r>
      <w:proofErr w:type="spellStart"/>
      <w:r w:rsidR="00CF3BFD">
        <w:rPr>
          <w:rFonts w:ascii="TH SarabunIT๙" w:hAnsi="TH SarabunIT๙" w:cs="TH SarabunIT๙" w:hint="cs"/>
          <w:szCs w:val="32"/>
          <w:cs/>
        </w:rPr>
        <w:t>ภ.ด.ส</w:t>
      </w:r>
      <w:proofErr w:type="spellEnd"/>
      <w:r w:rsidR="00CF3BFD">
        <w:rPr>
          <w:rFonts w:ascii="TH SarabunIT๙" w:hAnsi="TH SarabunIT๙" w:cs="TH SarabunIT๙" w:hint="cs"/>
          <w:szCs w:val="32"/>
          <w:cs/>
        </w:rPr>
        <w:t>.1)ที่แนบเรียนมาพร้อมนี้</w:t>
      </w:r>
    </w:p>
    <w:p w:rsidR="00CF3BFD" w:rsidRPr="00CF3BFD" w:rsidRDefault="00CF3BFD" w:rsidP="006D516C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D516C" w:rsidRPr="00377E21" w:rsidRDefault="006D516C" w:rsidP="006D51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6D516C" w:rsidRPr="00DF3036" w:rsidRDefault="006D516C" w:rsidP="006D516C">
      <w:pPr>
        <w:rPr>
          <w:rFonts w:ascii="TH SarabunIT๙" w:hAnsi="TH SarabunIT๙" w:cs="TH SarabunIT๙"/>
          <w:sz w:val="16"/>
          <w:szCs w:val="16"/>
        </w:rPr>
      </w:pPr>
    </w:p>
    <w:p w:rsidR="006D516C" w:rsidRDefault="006D516C" w:rsidP="006D516C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6D516C" w:rsidRPr="00377E21" w:rsidRDefault="006D516C" w:rsidP="006D516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CF3BF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3BF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F91C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 w:rsidR="009259AB">
        <w:rPr>
          <w:rFonts w:ascii="TH SarabunIT๙" w:hAnsi="TH SarabunIT๙" w:cs="TH SarabunIT๙"/>
          <w:sz w:val="32"/>
          <w:szCs w:val="32"/>
        </w:rPr>
        <w:t>3</w:t>
      </w:r>
    </w:p>
    <w:p w:rsidR="006D516C" w:rsidRDefault="006D516C" w:rsidP="006D516C">
      <w:pPr>
        <w:rPr>
          <w:rFonts w:ascii="TH SarabunIT๙" w:hAnsi="TH SarabunIT๙" w:cs="TH SarabunIT๙"/>
          <w:sz w:val="32"/>
          <w:szCs w:val="32"/>
        </w:rPr>
      </w:pPr>
    </w:p>
    <w:p w:rsidR="006D516C" w:rsidRPr="00377E21" w:rsidRDefault="006D516C" w:rsidP="006D51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F91C91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F91C9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F3BFD" w:rsidRPr="00095363">
        <w:rPr>
          <w:rFonts w:eastAsia="DotumChe"/>
          <w:noProof/>
          <w:sz w:val="44"/>
          <w:szCs w:val="44"/>
        </w:rPr>
        <w:drawing>
          <wp:inline distT="0" distB="0" distL="0" distR="0">
            <wp:extent cx="1283970" cy="38925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6C" w:rsidRPr="00377E21" w:rsidRDefault="006D516C" w:rsidP="006D516C">
      <w:pPr>
        <w:rPr>
          <w:rFonts w:ascii="TH SarabunIT๙" w:hAnsi="TH SarabunIT๙" w:cs="TH SarabunIT๙"/>
          <w:sz w:val="32"/>
          <w:szCs w:val="32"/>
        </w:rPr>
      </w:pPr>
    </w:p>
    <w:p w:rsidR="006D516C" w:rsidRPr="00377E21" w:rsidRDefault="006D516C" w:rsidP="006D51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77E2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Cs w:val="32"/>
          <w:cs/>
        </w:rPr>
        <w:t>นายไพบูลย์   คำศรี</w:t>
      </w:r>
      <w:r w:rsidRPr="00377E21">
        <w:rPr>
          <w:rFonts w:ascii="TH SarabunIT๙" w:hAnsi="TH SarabunIT๙" w:cs="TH SarabunIT๙"/>
          <w:sz w:val="32"/>
          <w:szCs w:val="32"/>
        </w:rPr>
        <w:t>)</w:t>
      </w:r>
    </w:p>
    <w:p w:rsidR="006D516C" w:rsidRDefault="006D516C" w:rsidP="006D51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นายกองค์การบริหารส่วนตำบลเมืองน้อย</w:t>
      </w:r>
    </w:p>
    <w:sectPr w:rsidR="006D516C" w:rsidSect="003A633F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91"/>
    <w:rsid w:val="00050FCB"/>
    <w:rsid w:val="000F18E4"/>
    <w:rsid w:val="00120DB6"/>
    <w:rsid w:val="001B4A80"/>
    <w:rsid w:val="001B6B4B"/>
    <w:rsid w:val="001F7A3F"/>
    <w:rsid w:val="002A5868"/>
    <w:rsid w:val="00377650"/>
    <w:rsid w:val="003A4EF4"/>
    <w:rsid w:val="003A633F"/>
    <w:rsid w:val="004338C5"/>
    <w:rsid w:val="006D516C"/>
    <w:rsid w:val="00730BC8"/>
    <w:rsid w:val="007C3781"/>
    <w:rsid w:val="00877C48"/>
    <w:rsid w:val="008B30C5"/>
    <w:rsid w:val="009259AB"/>
    <w:rsid w:val="00977B5B"/>
    <w:rsid w:val="00A26888"/>
    <w:rsid w:val="00A508E2"/>
    <w:rsid w:val="00A86891"/>
    <w:rsid w:val="00CF3BFD"/>
    <w:rsid w:val="00DE2585"/>
    <w:rsid w:val="00E14C8B"/>
    <w:rsid w:val="00E70A2F"/>
    <w:rsid w:val="00EF17FA"/>
    <w:rsid w:val="00F91C91"/>
    <w:rsid w:val="00FD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0C10E-28AE-4F8E-B294-D3797DF4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89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B5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7B5B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Windows8.1 V.10_x64</cp:lastModifiedBy>
  <cp:revision>2</cp:revision>
  <cp:lastPrinted>2021-07-08T08:19:00Z</cp:lastPrinted>
  <dcterms:created xsi:type="dcterms:W3CDTF">2021-07-12T06:09:00Z</dcterms:created>
  <dcterms:modified xsi:type="dcterms:W3CDTF">2021-07-12T06:09:00Z</dcterms:modified>
</cp:coreProperties>
</file>